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CA6DB8">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391904">
          <w:rPr>
            <w:webHidden/>
          </w:rPr>
          <w:t>3</w:t>
        </w:r>
        <w:r w:rsidR="001F2C0F">
          <w:rPr>
            <w:webHidden/>
          </w:rPr>
          <w:fldChar w:fldCharType="end"/>
        </w:r>
      </w:hyperlink>
    </w:p>
    <w:p w:rsidR="001F2C0F" w:rsidRDefault="0039190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39190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39190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39190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Pr>
            <w:webHidden/>
          </w:rPr>
          <w:t>13</w:t>
        </w:r>
        <w:r w:rsidR="001F2C0F">
          <w:rPr>
            <w:webHidden/>
          </w:rPr>
          <w:fldChar w:fldCharType="end"/>
        </w:r>
      </w:hyperlink>
    </w:p>
    <w:p w:rsidR="001F2C0F" w:rsidRDefault="0039190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15</w:t>
        </w:r>
        <w:r w:rsidR="001F2C0F">
          <w:rPr>
            <w:webHidden/>
          </w:rPr>
          <w:fldChar w:fldCharType="end"/>
        </w:r>
      </w:hyperlink>
    </w:p>
    <w:p w:rsidR="001F2C0F" w:rsidRDefault="0039190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17</w:t>
        </w:r>
        <w:r w:rsidR="001F2C0F">
          <w:rPr>
            <w:webHidden/>
          </w:rPr>
          <w:fldChar w:fldCharType="end"/>
        </w:r>
      </w:hyperlink>
    </w:p>
    <w:p w:rsidR="001F2C0F" w:rsidRDefault="0039190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21</w:t>
        </w:r>
        <w:r w:rsidR="001F2C0F">
          <w:rPr>
            <w:webHidden/>
          </w:rPr>
          <w:fldChar w:fldCharType="end"/>
        </w:r>
      </w:hyperlink>
    </w:p>
    <w:p w:rsidR="001F2C0F" w:rsidRDefault="0039190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23</w:t>
        </w:r>
        <w:r w:rsidR="001F2C0F">
          <w:rPr>
            <w:webHidden/>
          </w:rPr>
          <w:fldChar w:fldCharType="end"/>
        </w:r>
      </w:hyperlink>
    </w:p>
    <w:p w:rsidR="001F2C0F" w:rsidRDefault="0039190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25</w:t>
        </w:r>
        <w:r w:rsidR="001F2C0F">
          <w:rPr>
            <w:webHidden/>
          </w:rPr>
          <w:fldChar w:fldCharType="end"/>
        </w:r>
      </w:hyperlink>
    </w:p>
    <w:p w:rsidR="001F2C0F" w:rsidRDefault="0039190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27</w:t>
        </w:r>
        <w:r w:rsidR="001F2C0F">
          <w:rPr>
            <w:webHidden/>
          </w:rPr>
          <w:fldChar w:fldCharType="end"/>
        </w:r>
      </w:hyperlink>
    </w:p>
    <w:p w:rsidR="001F2C0F" w:rsidRDefault="0039190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29</w:t>
        </w:r>
        <w:r w:rsidR="001F2C0F">
          <w:rPr>
            <w:webHidden/>
          </w:rPr>
          <w:fldChar w:fldCharType="end"/>
        </w:r>
      </w:hyperlink>
    </w:p>
    <w:p w:rsidR="001F2C0F" w:rsidRDefault="0039190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w:t>
      </w:r>
      <w:r w:rsidR="001A6EAE">
        <w:rPr>
          <w:rFonts w:ascii="Arial" w:hAnsi="Arial" w:cs="Arial"/>
          <w:color w:val="000000"/>
          <w:sz w:val="20"/>
        </w:rPr>
        <w:t>№</w:t>
      </w:r>
      <w:r w:rsidR="00391904">
        <w:rPr>
          <w:rFonts w:ascii="Arial" w:hAnsi="Arial" w:cs="Arial"/>
          <w:color w:val="000000"/>
          <w:sz w:val="20"/>
        </w:rPr>
        <w:t xml:space="preserve"> 72</w:t>
      </w:r>
      <w:r w:rsidR="001F207B">
        <w:rPr>
          <w:rFonts w:ascii="Arial" w:hAnsi="Arial" w:cs="Arial"/>
          <w:color w:val="000000"/>
          <w:sz w:val="20"/>
        </w:rPr>
        <w:t>/19</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1F207B" w:rsidRDefault="00391904" w:rsidP="00CA6DB8">
            <w:pPr>
              <w:autoSpaceDE w:val="0"/>
              <w:autoSpaceDN w:val="0"/>
              <w:adjustRightInd w:val="0"/>
              <w:spacing w:line="276" w:lineRule="auto"/>
              <w:ind w:right="-72" w:firstLine="0"/>
              <w:jc w:val="left"/>
              <w:rPr>
                <w:bCs/>
                <w:sz w:val="24"/>
                <w:szCs w:val="24"/>
              </w:rPr>
            </w:pPr>
            <w:r>
              <w:rPr>
                <w:bCs/>
                <w:color w:val="000000"/>
                <w:sz w:val="24"/>
                <w:szCs w:val="24"/>
              </w:rPr>
              <w:t>Электролампы</w:t>
            </w:r>
            <w:r w:rsidR="001F207B">
              <w:rPr>
                <w:bCs/>
                <w:color w:val="000000"/>
                <w:sz w:val="24"/>
                <w:szCs w:val="24"/>
              </w:rPr>
              <w:t xml:space="preserve"> или аналоги</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p>
          <w:p w:rsidR="00B17098" w:rsidRDefault="001F207B" w:rsidP="00B17098">
            <w:pPr>
              <w:autoSpaceDE w:val="0"/>
              <w:autoSpaceDN w:val="0"/>
              <w:adjustRightInd w:val="0"/>
              <w:spacing w:line="276" w:lineRule="auto"/>
              <w:ind w:firstLine="0"/>
              <w:jc w:val="left"/>
              <w:rPr>
                <w:sz w:val="24"/>
                <w:szCs w:val="24"/>
                <w:lang w:eastAsia="en-US"/>
              </w:rPr>
            </w:pPr>
            <w:r>
              <w:rPr>
                <w:sz w:val="24"/>
                <w:szCs w:val="24"/>
                <w:lang w:eastAsia="en-US"/>
              </w:rPr>
              <w:t>Аверьянова Татьяна</w:t>
            </w:r>
            <w:r w:rsidR="00C61209">
              <w:rPr>
                <w:sz w:val="24"/>
                <w:szCs w:val="24"/>
                <w:lang w:eastAsia="en-US"/>
              </w:rPr>
              <w:t xml:space="preserve"> </w:t>
            </w:r>
          </w:p>
          <w:p w:rsidR="00BC5425" w:rsidRPr="00B17098" w:rsidRDefault="00BC5425" w:rsidP="00391904">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адрес электронной почты: </w:t>
            </w:r>
            <w:hyperlink r:id="rId10" w:history="1">
              <w:r w:rsidR="00391904" w:rsidRPr="00F36957">
                <w:rPr>
                  <w:rStyle w:val="af2"/>
                  <w:sz w:val="24"/>
                  <w:szCs w:val="24"/>
                  <w:lang w:eastAsia="en-US"/>
                </w:rPr>
                <w:t>Ryabkova_G@unipro.energy</w:t>
              </w:r>
            </w:hyperlink>
            <w:r w:rsidR="00391904">
              <w:rPr>
                <w:sz w:val="24"/>
                <w:szCs w:val="24"/>
                <w:lang w:eastAsia="en-US"/>
              </w:rPr>
              <w:t xml:space="preserve"> н</w:t>
            </w:r>
            <w:r w:rsidR="001F207B">
              <w:rPr>
                <w:sz w:val="24"/>
                <w:szCs w:val="24"/>
                <w:lang w:eastAsia="en-US"/>
              </w:rPr>
              <w:t>о</w:t>
            </w:r>
            <w:r w:rsidRPr="004747FE">
              <w:rPr>
                <w:sz w:val="24"/>
                <w:szCs w:val="24"/>
                <w:lang w:eastAsia="en-US"/>
              </w:rPr>
              <w:t xml:space="preserve">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w:t>
            </w:r>
            <w:r w:rsidR="00B17098" w:rsidRPr="00B17098">
              <w:rPr>
                <w:sz w:val="24"/>
                <w:szCs w:val="24"/>
                <w:lang w:eastAsia="en-US"/>
              </w:rPr>
              <w:t>1</w:t>
            </w:r>
            <w:r w:rsidR="00391904">
              <w:rPr>
                <w:sz w:val="24"/>
                <w:szCs w:val="24"/>
                <w:lang w:eastAsia="en-US"/>
              </w:rPr>
              <w:t>2</w:t>
            </w:r>
            <w:r w:rsidR="00B17098" w:rsidRPr="00B17098">
              <w:rPr>
                <w:sz w:val="24"/>
                <w:szCs w:val="24"/>
                <w:lang w:eastAsia="en-US"/>
              </w:rPr>
              <w:t>-</w:t>
            </w:r>
            <w:r w:rsidR="00391904">
              <w:rPr>
                <w:sz w:val="24"/>
                <w:szCs w:val="24"/>
                <w:lang w:eastAsia="en-US"/>
              </w:rPr>
              <w:t>44</w:t>
            </w:r>
          </w:p>
        </w:tc>
      </w:tr>
      <w:tr w:rsidR="00BC5425" w:rsidRPr="004747FE" w:rsidTr="001F207B">
        <w:trPr>
          <w:trHeight w:val="1550"/>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F91949" w:rsidRPr="00F91949" w:rsidRDefault="00F91949" w:rsidP="00F91949">
            <w:pPr>
              <w:tabs>
                <w:tab w:val="left" w:pos="386"/>
              </w:tabs>
              <w:spacing w:line="276" w:lineRule="auto"/>
              <w:ind w:firstLine="0"/>
              <w:jc w:val="left"/>
              <w:rPr>
                <w:sz w:val="24"/>
                <w:szCs w:val="24"/>
                <w:lang w:eastAsia="en-US"/>
              </w:rPr>
            </w:pPr>
            <w:r w:rsidRPr="00F91949">
              <w:rPr>
                <w:sz w:val="24"/>
                <w:szCs w:val="24"/>
                <w:lang w:eastAsia="en-US"/>
              </w:rPr>
              <w:t xml:space="preserve">Дата публикации Уведомления: </w:t>
            </w:r>
            <w:r w:rsidR="001F207B">
              <w:rPr>
                <w:sz w:val="24"/>
                <w:szCs w:val="24"/>
                <w:lang w:eastAsia="en-US"/>
              </w:rPr>
              <w:t>07</w:t>
            </w:r>
            <w:r w:rsidR="007E6776">
              <w:rPr>
                <w:sz w:val="24"/>
                <w:szCs w:val="24"/>
                <w:lang w:eastAsia="en-US"/>
              </w:rPr>
              <w:t>.1</w:t>
            </w:r>
            <w:r w:rsidR="001F207B">
              <w:rPr>
                <w:sz w:val="24"/>
                <w:szCs w:val="24"/>
                <w:lang w:eastAsia="en-US"/>
              </w:rPr>
              <w:t>1</w:t>
            </w:r>
            <w:r w:rsidR="00517773" w:rsidRPr="00517773">
              <w:rPr>
                <w:sz w:val="24"/>
                <w:szCs w:val="24"/>
                <w:lang w:eastAsia="en-US"/>
              </w:rPr>
              <w:t>.</w:t>
            </w:r>
            <w:r w:rsidR="002852D1" w:rsidRPr="00517773">
              <w:rPr>
                <w:sz w:val="24"/>
                <w:szCs w:val="24"/>
                <w:lang w:eastAsia="en-US"/>
              </w:rPr>
              <w:t>201</w:t>
            </w:r>
            <w:r w:rsidR="001F207B">
              <w:rPr>
                <w:sz w:val="24"/>
                <w:szCs w:val="24"/>
                <w:lang w:eastAsia="en-US"/>
              </w:rPr>
              <w:t>9</w:t>
            </w:r>
            <w:r w:rsidRPr="00517773">
              <w:rPr>
                <w:sz w:val="24"/>
                <w:szCs w:val="24"/>
                <w:lang w:eastAsia="en-US"/>
              </w:rPr>
              <w:t xml:space="preserve"> г.</w:t>
            </w:r>
          </w:p>
          <w:p w:rsidR="001F207B" w:rsidRDefault="00F91949" w:rsidP="007E6776">
            <w:pPr>
              <w:tabs>
                <w:tab w:val="left" w:pos="386"/>
              </w:tabs>
              <w:spacing w:line="276" w:lineRule="auto"/>
              <w:ind w:firstLine="0"/>
              <w:jc w:val="left"/>
              <w:rPr>
                <w:color w:val="0000FF"/>
                <w:sz w:val="24"/>
                <w:szCs w:val="24"/>
                <w:u w:val="single"/>
              </w:rPr>
            </w:pPr>
            <w:r w:rsidRPr="00F91949">
              <w:rPr>
                <w:sz w:val="24"/>
                <w:szCs w:val="24"/>
                <w:lang w:eastAsia="en-US"/>
              </w:rPr>
              <w:t>Официальный интернет-сайт</w:t>
            </w:r>
            <w:r w:rsidR="001F207B">
              <w:rPr>
                <w:sz w:val="24"/>
                <w:szCs w:val="24"/>
                <w:lang w:eastAsia="en-US"/>
              </w:rPr>
              <w:t xml:space="preserve"> ПАО «Юнипро</w:t>
            </w:r>
            <w:r w:rsidRPr="00F91949">
              <w:rPr>
                <w:sz w:val="24"/>
                <w:szCs w:val="24"/>
                <w:lang w:eastAsia="en-US"/>
              </w:rPr>
              <w:t xml:space="preserve">, Раздел «Закупки»: </w:t>
            </w:r>
            <w:r w:rsidRPr="002852D1">
              <w:rPr>
                <w:rStyle w:val="af2"/>
                <w:sz w:val="24"/>
                <w:szCs w:val="24"/>
              </w:rPr>
              <w:t>(</w:t>
            </w:r>
            <w:r w:rsidRPr="00F91949">
              <w:rPr>
                <w:rStyle w:val="af2"/>
                <w:sz w:val="24"/>
                <w:szCs w:val="24"/>
                <w:lang w:val="en-US"/>
              </w:rPr>
              <w:t>http</w:t>
            </w:r>
            <w:r w:rsidRPr="002852D1">
              <w:rPr>
                <w:rStyle w:val="af2"/>
                <w:sz w:val="24"/>
                <w:szCs w:val="24"/>
              </w:rPr>
              <w:t>://</w:t>
            </w:r>
            <w:r w:rsidRPr="00F91949">
              <w:rPr>
                <w:rStyle w:val="af2"/>
                <w:sz w:val="24"/>
                <w:szCs w:val="24"/>
                <w:lang w:val="en-US"/>
              </w:rPr>
              <w:t>www</w:t>
            </w:r>
            <w:r w:rsidRPr="002852D1">
              <w:rPr>
                <w:rStyle w:val="af2"/>
                <w:sz w:val="24"/>
                <w:szCs w:val="24"/>
              </w:rPr>
              <w:t>.</w:t>
            </w:r>
            <w:r w:rsidRPr="00F91949">
              <w:rPr>
                <w:rStyle w:val="af2"/>
                <w:sz w:val="24"/>
                <w:szCs w:val="24"/>
                <w:lang w:val="en-US"/>
              </w:rPr>
              <w:t>unipro</w:t>
            </w:r>
            <w:r w:rsidRPr="002852D1">
              <w:rPr>
                <w:rStyle w:val="af2"/>
                <w:sz w:val="24"/>
                <w:szCs w:val="24"/>
              </w:rPr>
              <w:t>.</w:t>
            </w:r>
            <w:r w:rsidRPr="00F91949">
              <w:rPr>
                <w:rStyle w:val="af2"/>
                <w:sz w:val="24"/>
                <w:szCs w:val="24"/>
                <w:lang w:val="en-US"/>
              </w:rPr>
              <w:t>energy</w:t>
            </w:r>
            <w:r w:rsidRPr="002852D1">
              <w:rPr>
                <w:rStyle w:val="af2"/>
                <w:sz w:val="24"/>
                <w:szCs w:val="24"/>
              </w:rPr>
              <w:t>/</w:t>
            </w:r>
            <w:r w:rsidRPr="00F91949">
              <w:rPr>
                <w:rStyle w:val="af2"/>
                <w:sz w:val="24"/>
                <w:szCs w:val="24"/>
                <w:lang w:val="en-US"/>
              </w:rPr>
              <w:t>purchase</w:t>
            </w:r>
            <w:r w:rsidRPr="002852D1">
              <w:rPr>
                <w:rStyle w:val="af2"/>
                <w:sz w:val="24"/>
                <w:szCs w:val="24"/>
              </w:rPr>
              <w:t>/</w:t>
            </w:r>
            <w:r w:rsidRPr="00F91949">
              <w:rPr>
                <w:rStyle w:val="af2"/>
                <w:sz w:val="24"/>
                <w:szCs w:val="24"/>
                <w:lang w:val="en-US"/>
              </w:rPr>
              <w:t>announcement</w:t>
            </w:r>
            <w:r w:rsidRPr="002852D1">
              <w:rPr>
                <w:rStyle w:val="af2"/>
                <w:sz w:val="24"/>
                <w:szCs w:val="24"/>
              </w:rPr>
              <w:t>/)</w:t>
            </w:r>
          </w:p>
          <w:p w:rsidR="00BC5425" w:rsidRPr="001F207B" w:rsidRDefault="00BC5425" w:rsidP="001F207B">
            <w:pPr>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F91949" w:rsidRPr="00F91949" w:rsidRDefault="00BC5425" w:rsidP="00F3026D">
            <w:pPr>
              <w:spacing w:line="276" w:lineRule="auto"/>
              <w:ind w:right="153" w:firstLine="0"/>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w:t>
            </w:r>
            <w:r w:rsidR="00391904">
              <w:rPr>
                <w:sz w:val="24"/>
                <w:szCs w:val="24"/>
                <w:lang w:eastAsia="en-US"/>
              </w:rPr>
              <w:t>20</w:t>
            </w:r>
            <w:r w:rsidR="003F08B2">
              <w:rPr>
                <w:sz w:val="24"/>
                <w:szCs w:val="24"/>
                <w:lang w:eastAsia="en-US"/>
              </w:rPr>
              <w:t>.</w:t>
            </w:r>
            <w:r w:rsidR="003F08B2" w:rsidRPr="003F08B2">
              <w:rPr>
                <w:sz w:val="24"/>
                <w:szCs w:val="24"/>
                <w:lang w:eastAsia="en-US"/>
              </w:rPr>
              <w:t>1</w:t>
            </w:r>
            <w:r w:rsidR="001F207B">
              <w:rPr>
                <w:sz w:val="24"/>
                <w:szCs w:val="24"/>
                <w:lang w:eastAsia="en-US"/>
              </w:rPr>
              <w:t>1</w:t>
            </w:r>
            <w:r w:rsidR="002852D1">
              <w:rPr>
                <w:sz w:val="24"/>
                <w:szCs w:val="24"/>
                <w:lang w:eastAsia="en-US"/>
              </w:rPr>
              <w:t>.201</w:t>
            </w:r>
            <w:r w:rsidR="00CA6DB8">
              <w:rPr>
                <w:sz w:val="24"/>
                <w:szCs w:val="24"/>
                <w:lang w:eastAsia="en-US"/>
              </w:rPr>
              <w:t>9</w:t>
            </w:r>
            <w:r w:rsidR="002852D1">
              <w:rPr>
                <w:sz w:val="24"/>
                <w:szCs w:val="24"/>
                <w:lang w:eastAsia="en-US"/>
              </w:rPr>
              <w:t>г.</w:t>
            </w:r>
            <w:r w:rsidR="00F91949" w:rsidRPr="00F91949">
              <w:rPr>
                <w:sz w:val="24"/>
                <w:szCs w:val="24"/>
                <w:lang w:eastAsia="en-US"/>
              </w:rPr>
              <w:t xml:space="preserve"> </w:t>
            </w:r>
            <w:r w:rsidR="001F207B">
              <w:rPr>
                <w:sz w:val="24"/>
                <w:szCs w:val="24"/>
                <w:lang w:eastAsia="en-US"/>
              </w:rPr>
              <w:t xml:space="preserve">до </w:t>
            </w:r>
            <w:r w:rsidR="002852D1">
              <w:rPr>
                <w:sz w:val="24"/>
                <w:szCs w:val="24"/>
                <w:lang w:eastAsia="en-US"/>
              </w:rPr>
              <w:t>16:00</w:t>
            </w:r>
            <w:r w:rsidR="001F207B">
              <w:rPr>
                <w:sz w:val="24"/>
                <w:szCs w:val="24"/>
                <w:lang w:eastAsia="en-US"/>
              </w:rPr>
              <w:t xml:space="preserve"> Мск</w:t>
            </w:r>
          </w:p>
          <w:p w:rsidR="00BC5425" w:rsidRDefault="00BC5425" w:rsidP="00F3026D">
            <w:pPr>
              <w:spacing w:line="276" w:lineRule="auto"/>
              <w:ind w:right="153" w:firstLine="0"/>
              <w:rPr>
                <w:i/>
                <w:sz w:val="24"/>
                <w:szCs w:val="24"/>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17098" w:rsidRDefault="001F207B" w:rsidP="006A4195">
            <w:pPr>
              <w:tabs>
                <w:tab w:val="left" w:pos="0"/>
                <w:tab w:val="left" w:pos="5657"/>
              </w:tabs>
              <w:spacing w:line="276" w:lineRule="auto"/>
              <w:ind w:left="540" w:right="153" w:hanging="540"/>
              <w:jc w:val="left"/>
              <w:rPr>
                <w:sz w:val="24"/>
                <w:szCs w:val="24"/>
              </w:rPr>
            </w:pPr>
            <w:r>
              <w:rPr>
                <w:sz w:val="24"/>
                <w:szCs w:val="24"/>
              </w:rPr>
              <w:t>До 01.02.2020г.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Россия, Тюменская обл., 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2A24C9" w:rsidP="006A4195">
            <w:pPr>
              <w:pStyle w:val="afffa"/>
              <w:tabs>
                <w:tab w:val="left" w:pos="0"/>
              </w:tabs>
              <w:spacing w:line="276" w:lineRule="auto"/>
              <w:ind w:left="0" w:right="-11"/>
              <w:contextualSpacing/>
              <w:jc w:val="both"/>
            </w:pPr>
            <w:r w:rsidRPr="002A24C9">
              <w:rPr>
                <w:bCs/>
                <w:snapToGrid w:val="0"/>
              </w:rPr>
              <w:t xml:space="preserve">Предпочтительные условия оплаты: В течении 80 календарных дней с даты подписания товарной </w:t>
            </w:r>
            <w:r w:rsidRPr="002A24C9">
              <w:rPr>
                <w:bCs/>
                <w:snapToGrid w:val="0"/>
              </w:rPr>
              <w:lastRenderedPageBreak/>
              <w:t>накладной Покупателем, при условии наличия соответствующим образом оформленных оригиналов счет-фактуры и товарной накладной (ТОРГ-12)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F91949"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w:t>
            </w:r>
            <w:r w:rsidR="003F08B2">
              <w:rPr>
                <w:sz w:val="24"/>
                <w:szCs w:val="24"/>
              </w:rPr>
              <w:t xml:space="preserve">аналогичных </w:t>
            </w:r>
            <w:r w:rsidRPr="004747FE">
              <w:rPr>
                <w:sz w:val="24"/>
                <w:szCs w:val="24"/>
              </w:rPr>
              <w:t>постав</w:t>
            </w:r>
            <w:r w:rsidR="003F08B2">
              <w:rPr>
                <w:sz w:val="24"/>
                <w:szCs w:val="24"/>
              </w:rPr>
              <w:t>о</w:t>
            </w:r>
            <w:r w:rsidRPr="004747FE">
              <w:rPr>
                <w:sz w:val="24"/>
                <w:szCs w:val="24"/>
              </w:rPr>
              <w:t>к не менее 3</w:t>
            </w:r>
            <w:r w:rsidR="003F08B2">
              <w:rPr>
                <w:sz w:val="24"/>
                <w:szCs w:val="24"/>
              </w:rPr>
              <w:t>-х</w:t>
            </w:r>
            <w:r w:rsidRPr="004747FE">
              <w:rPr>
                <w:sz w:val="24"/>
                <w:szCs w:val="24"/>
              </w:rPr>
              <w:t xml:space="preserve"> лет.</w:t>
            </w:r>
          </w:p>
          <w:p w:rsidR="00A80360" w:rsidRPr="00A80360" w:rsidRDefault="00A80360" w:rsidP="00A80360">
            <w:pPr>
              <w:tabs>
                <w:tab w:val="left" w:pos="0"/>
                <w:tab w:val="left" w:pos="5657"/>
              </w:tabs>
              <w:spacing w:line="276" w:lineRule="auto"/>
              <w:ind w:right="153" w:firstLine="0"/>
              <w:jc w:val="left"/>
              <w:rPr>
                <w:b/>
                <w:sz w:val="24"/>
                <w:szCs w:val="24"/>
              </w:rPr>
            </w:pPr>
            <w:r w:rsidRPr="00CA6DB8">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w:t>
            </w:r>
            <w:r w:rsidRPr="004747FE">
              <w:lastRenderedPageBreak/>
              <w:t>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00F91949">
              <w:rPr>
                <w:b/>
                <w:i/>
              </w:rPr>
              <w:t>Выписка из ЕГРЮЛ от 01.11</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 xml:space="preserve">С </w:t>
            </w:r>
            <w:r w:rsidR="00844B0C">
              <w:rPr>
                <w:spacing w:val="-6"/>
                <w:szCs w:val="24"/>
              </w:rPr>
              <w:t>правом проведения</w:t>
            </w:r>
            <w:r w:rsidRPr="006A4195">
              <w:rPr>
                <w:spacing w:val="-6"/>
                <w:szCs w:val="24"/>
              </w:rPr>
              <w:t xml:space="preserve">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w:t>
            </w:r>
            <w:r w:rsidRPr="004747FE">
              <w:rPr>
                <w:sz w:val="24"/>
                <w:szCs w:val="24"/>
              </w:rPr>
              <w:lastRenderedPageBreak/>
              <w:t>человека, трудовых отношений, охраны окружающей среды и борьбы с коррупцией:</w:t>
            </w:r>
            <w:r w:rsidR="00C61209">
              <w:rPr>
                <w:sz w:val="24"/>
                <w:szCs w:val="24"/>
              </w:rPr>
              <w:t xml:space="preserve"> </w:t>
            </w:r>
            <w:hyperlink r:id="rId11"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Pr="00CA6DB8" w:rsidRDefault="001A0D8D" w:rsidP="00C61209">
            <w:pPr>
              <w:autoSpaceDE w:val="0"/>
              <w:autoSpaceDN w:val="0"/>
              <w:adjustRightInd w:val="0"/>
              <w:spacing w:line="276" w:lineRule="auto"/>
              <w:ind w:firstLine="0"/>
              <w:rPr>
                <w:sz w:val="24"/>
                <w:szCs w:val="24"/>
              </w:rPr>
            </w:pPr>
            <w:r w:rsidRPr="00CA6DB8">
              <w:rPr>
                <w:sz w:val="24"/>
                <w:szCs w:val="24"/>
              </w:rPr>
              <w:t>Все участники запроса предложений  должны быть аккредитованы в базе поставщиков  ПАО «Юнипро».</w:t>
            </w:r>
          </w:p>
          <w:p w:rsidR="00BC5425" w:rsidRPr="00CA6DB8" w:rsidRDefault="001A0D8D" w:rsidP="00C61209">
            <w:pPr>
              <w:autoSpaceDE w:val="0"/>
              <w:autoSpaceDN w:val="0"/>
              <w:adjustRightInd w:val="0"/>
              <w:spacing w:line="276" w:lineRule="auto"/>
              <w:ind w:firstLine="0"/>
              <w:rPr>
                <w:color w:val="FF0000"/>
                <w:sz w:val="24"/>
                <w:szCs w:val="24"/>
                <w:lang w:eastAsia="en-US"/>
              </w:rPr>
            </w:pPr>
            <w:r w:rsidRPr="00CA6DB8">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CA6DB8">
              <w:rPr>
                <w:color w:val="FF0000"/>
                <w:sz w:val="24"/>
                <w:szCs w:val="24"/>
                <w:lang w:eastAsia="en-US"/>
              </w:rPr>
              <w:t xml:space="preserve"> </w:t>
            </w:r>
            <w:hyperlink r:id="rId12" w:history="1">
              <w:r w:rsidR="00C61209" w:rsidRPr="00CA6DB8">
                <w:rPr>
                  <w:rStyle w:val="af2"/>
                  <w:sz w:val="24"/>
                  <w:szCs w:val="24"/>
                  <w:lang w:eastAsia="en-US"/>
                </w:rPr>
                <w:t>http://www.unipro.energy/purchase/accreditation/</w:t>
              </w:r>
            </w:hyperlink>
            <w:r w:rsidR="00C61209" w:rsidRPr="00CA6DB8">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CA6DB8">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22B2C" w:rsidRPr="00122B2C" w:rsidRDefault="00122B2C" w:rsidP="00122B2C">
      <w:pPr>
        <w:pStyle w:val="1"/>
        <w:spacing w:before="0" w:after="0" w:line="276" w:lineRule="auto"/>
        <w:jc w:val="both"/>
        <w:rPr>
          <w:rFonts w:ascii="Times New Roman" w:hAnsi="Times New Roman"/>
          <w:sz w:val="28"/>
          <w:szCs w:val="28"/>
        </w:rPr>
      </w:pPr>
      <w:bookmarkStart w:id="4" w:name="_Toc69728985"/>
      <w:bookmarkStart w:id="5" w:name="_Toc57314671"/>
      <w:bookmarkStart w:id="6" w:name="_Toc55305390"/>
      <w:bookmarkStart w:id="7" w:name="_Toc55285361"/>
      <w:bookmarkStart w:id="8" w:name="_Ref55280368"/>
      <w:bookmarkStart w:id="9" w:name="_Toc428967877"/>
      <w:r w:rsidRPr="00122B2C">
        <w:rPr>
          <w:rFonts w:ascii="Times New Roman" w:hAnsi="Times New Roman"/>
          <w:sz w:val="28"/>
          <w:szCs w:val="28"/>
        </w:rPr>
        <w:lastRenderedPageBreak/>
        <w:t>Образцы основных форм документов, включаемых в </w:t>
      </w:r>
      <w:bookmarkEnd w:id="4"/>
      <w:bookmarkEnd w:id="5"/>
      <w:bookmarkEnd w:id="6"/>
      <w:bookmarkEnd w:id="7"/>
      <w:bookmarkEnd w:id="8"/>
      <w:r w:rsidRPr="00122B2C">
        <w:rPr>
          <w:rFonts w:ascii="Times New Roman" w:hAnsi="Times New Roman"/>
          <w:sz w:val="28"/>
          <w:szCs w:val="28"/>
        </w:rPr>
        <w:t>Предложение</w:t>
      </w:r>
      <w:bookmarkEnd w:id="9"/>
    </w:p>
    <w:p w:rsidR="00A101C5" w:rsidRPr="001F207B" w:rsidRDefault="00B620AF" w:rsidP="001F207B">
      <w:pPr>
        <w:pStyle w:val="21"/>
        <w:numPr>
          <w:ilvl w:val="1"/>
          <w:numId w:val="39"/>
        </w:numPr>
        <w:spacing w:line="276" w:lineRule="auto"/>
        <w:rPr>
          <w:sz w:val="24"/>
          <w:szCs w:val="24"/>
        </w:rPr>
      </w:pPr>
      <w:bookmarkStart w:id="10" w:name="_Ref55336310"/>
      <w:bookmarkStart w:id="11" w:name="_Toc57314672"/>
      <w:bookmarkStart w:id="12" w:name="_Toc69728986"/>
      <w:bookmarkStart w:id="13" w:name="_Toc428967878"/>
      <w:r w:rsidRPr="001F207B">
        <w:rPr>
          <w:sz w:val="24"/>
          <w:szCs w:val="24"/>
        </w:rPr>
        <w:t xml:space="preserve">Письмо о подаче оферты </w:t>
      </w:r>
      <w:bookmarkStart w:id="14" w:name="_Ref22846535"/>
      <w:r w:rsidRPr="001F207B">
        <w:rPr>
          <w:sz w:val="24"/>
          <w:szCs w:val="24"/>
        </w:rPr>
        <w:t>(</w:t>
      </w:r>
      <w:bookmarkEnd w:id="14"/>
      <w:r w:rsidRPr="001F207B">
        <w:rPr>
          <w:sz w:val="24"/>
          <w:szCs w:val="24"/>
        </w:rPr>
        <w:t xml:space="preserve">форма </w:t>
      </w:r>
      <w:r w:rsidR="00CC6391" w:rsidRPr="001F207B">
        <w:rPr>
          <w:sz w:val="24"/>
          <w:szCs w:val="24"/>
        </w:rPr>
        <w:t>1</w:t>
      </w:r>
      <w:r w:rsidRPr="001F207B">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CA6DB8">
        <w:rPr>
          <w:sz w:val="24"/>
          <w:szCs w:val="24"/>
        </w:rPr>
        <w:t>Блинову В.В.</w:t>
      </w:r>
    </w:p>
    <w:p w:rsidR="00996499" w:rsidRDefault="00996499" w:rsidP="00996499">
      <w:pPr>
        <w:spacing w:line="276" w:lineRule="auto"/>
        <w:ind w:right="-87" w:firstLine="5670"/>
        <w:rPr>
          <w:sz w:val="24"/>
          <w:szCs w:val="24"/>
        </w:rPr>
      </w:pPr>
      <w:r>
        <w:rPr>
          <w:sz w:val="24"/>
          <w:szCs w:val="24"/>
        </w:rPr>
        <w:t xml:space="preserve">Вниманию: </w:t>
      </w:r>
      <w:r w:rsidR="00391904">
        <w:rPr>
          <w:sz w:val="24"/>
          <w:szCs w:val="24"/>
        </w:rPr>
        <w:t>Рябковой Г.М.</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w:t>
      </w:r>
      <w:r w:rsidR="00C14E86" w:rsidRPr="00CC6391">
        <w:rPr>
          <w:color w:val="000000"/>
          <w:sz w:val="24"/>
          <w:szCs w:val="24"/>
        </w:rPr>
        <w:t xml:space="preserve">опубликованное на официальном сайте </w:t>
      </w:r>
      <w:r w:rsidR="00C14E86">
        <w:rPr>
          <w:color w:val="000000"/>
          <w:sz w:val="24"/>
          <w:szCs w:val="24"/>
        </w:rPr>
        <w:t>П</w:t>
      </w:r>
      <w:r w:rsidR="00C14E86" w:rsidRPr="00CC6391">
        <w:rPr>
          <w:color w:val="000000"/>
          <w:sz w:val="24"/>
          <w:szCs w:val="24"/>
        </w:rPr>
        <w:t>АО «</w:t>
      </w:r>
      <w:r w:rsidR="00C14E86">
        <w:rPr>
          <w:color w:val="000000"/>
          <w:sz w:val="24"/>
          <w:szCs w:val="24"/>
        </w:rPr>
        <w:t>Юнипро</w:t>
      </w:r>
      <w:r w:rsidR="00C14E86" w:rsidRPr="00CC6391">
        <w:rPr>
          <w:color w:val="000000"/>
          <w:sz w:val="24"/>
          <w:szCs w:val="24"/>
        </w:rPr>
        <w:t xml:space="preserve">» </w:t>
      </w:r>
      <w:hyperlink r:id="rId13" w:history="1">
        <w:r w:rsidR="00C14E86" w:rsidRPr="00C53F52">
          <w:rPr>
            <w:rStyle w:val="af2"/>
            <w:sz w:val="24"/>
            <w:szCs w:val="24"/>
          </w:rPr>
          <w:t>www.</w:t>
        </w:r>
        <w:r w:rsidR="00C14E86" w:rsidRPr="00C53F52">
          <w:rPr>
            <w:rStyle w:val="af2"/>
            <w:sz w:val="24"/>
            <w:szCs w:val="24"/>
            <w:lang w:val="en-US"/>
          </w:rPr>
          <w:t>unipro</w:t>
        </w:r>
        <w:r w:rsidR="00C14E86" w:rsidRPr="00C53F52">
          <w:rPr>
            <w:rStyle w:val="af2"/>
            <w:sz w:val="24"/>
            <w:szCs w:val="24"/>
          </w:rPr>
          <w:t>.</w:t>
        </w:r>
      </w:hyperlink>
      <w:r w:rsidR="00C14E86">
        <w:rPr>
          <w:rStyle w:val="af2"/>
          <w:sz w:val="24"/>
          <w:szCs w:val="24"/>
          <w:lang w:val="en-US"/>
        </w:rPr>
        <w:t>energy</w:t>
      </w:r>
      <w:r w:rsidR="00C14E86" w:rsidRPr="00CC6391">
        <w:rPr>
          <w:color w:val="000000"/>
          <w:sz w:val="24"/>
          <w:szCs w:val="24"/>
        </w:rPr>
        <w:t xml:space="preserve"> в разделе «Закупки» </w:t>
      </w:r>
      <w:r w:rsidR="00C14E86" w:rsidRPr="00DC4970">
        <w:rPr>
          <w:color w:val="000000"/>
          <w:sz w:val="24"/>
          <w:szCs w:val="24"/>
        </w:rPr>
        <w:t xml:space="preserve">№ </w:t>
      </w:r>
      <w:r w:rsidR="00C14E86">
        <w:rPr>
          <w:color w:val="000000"/>
          <w:sz w:val="24"/>
          <w:szCs w:val="24"/>
        </w:rPr>
        <w:t>7</w:t>
      </w:r>
      <w:r w:rsidR="00391904">
        <w:rPr>
          <w:color w:val="000000"/>
          <w:sz w:val="24"/>
          <w:szCs w:val="24"/>
        </w:rPr>
        <w:t>2</w:t>
      </w:r>
      <w:bookmarkStart w:id="15" w:name="_GoBack"/>
      <w:bookmarkEnd w:id="15"/>
      <w:r w:rsidR="00C14E86">
        <w:rPr>
          <w:color w:val="000000"/>
          <w:sz w:val="24"/>
          <w:szCs w:val="24"/>
        </w:rPr>
        <w:t>/</w:t>
      </w:r>
      <w:r w:rsidR="00C14E86" w:rsidRPr="00DC4970">
        <w:rPr>
          <w:color w:val="000000"/>
          <w:sz w:val="24"/>
          <w:szCs w:val="24"/>
        </w:rPr>
        <w:t>1</w:t>
      </w:r>
      <w:r w:rsidR="00C14E86">
        <w:rPr>
          <w:color w:val="000000"/>
          <w:sz w:val="24"/>
          <w:szCs w:val="24"/>
        </w:rPr>
        <w:t xml:space="preserve">9 от </w:t>
      </w:r>
      <w:r w:rsidR="00C14E86" w:rsidRPr="00DC4970">
        <w:rPr>
          <w:color w:val="000000"/>
          <w:sz w:val="24"/>
          <w:szCs w:val="24"/>
        </w:rPr>
        <w:t xml:space="preserve"> «</w:t>
      </w:r>
      <w:r w:rsidR="00C14E86">
        <w:rPr>
          <w:color w:val="000000"/>
          <w:sz w:val="24"/>
          <w:szCs w:val="24"/>
        </w:rPr>
        <w:t>07</w:t>
      </w:r>
      <w:r w:rsidR="00C14E86" w:rsidRPr="00DC4970">
        <w:rPr>
          <w:color w:val="000000"/>
          <w:sz w:val="24"/>
          <w:szCs w:val="24"/>
        </w:rPr>
        <w:t xml:space="preserve">» </w:t>
      </w:r>
      <w:r w:rsidR="00C14E86">
        <w:rPr>
          <w:color w:val="000000"/>
          <w:sz w:val="24"/>
          <w:szCs w:val="24"/>
        </w:rPr>
        <w:t>ноября</w:t>
      </w:r>
      <w:r w:rsidR="00C14E86" w:rsidRPr="00DC4970">
        <w:rPr>
          <w:color w:val="000000"/>
          <w:sz w:val="24"/>
          <w:szCs w:val="24"/>
        </w:rPr>
        <w:t xml:space="preserve"> 201</w:t>
      </w:r>
      <w:r w:rsidR="00C14E86">
        <w:rPr>
          <w:color w:val="000000"/>
          <w:sz w:val="24"/>
          <w:szCs w:val="24"/>
        </w:rPr>
        <w:t>9</w:t>
      </w:r>
      <w:r w:rsidR="00C14E86" w:rsidRPr="00DC4970">
        <w:rPr>
          <w:color w:val="000000"/>
          <w:sz w:val="24"/>
          <w:szCs w:val="24"/>
        </w:rPr>
        <w:t xml:space="preserve"> г., </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391904" w:rsidRPr="001F2C0F">
        <w:rPr>
          <w:color w:val="000000"/>
          <w:sz w:val="24"/>
          <w:szCs w:val="24"/>
        </w:rPr>
        <w:t>График поставки товара  (форма</w:t>
      </w:r>
      <w:r w:rsidR="00391904"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391904" w:rsidRPr="00391904">
        <w:rPr>
          <w:color w:val="000000"/>
          <w:sz w:val="24"/>
          <w:szCs w:val="24"/>
        </w:rPr>
        <w:t>Анкета Участника (форма 5</w:t>
      </w:r>
      <w:r w:rsidR="00391904" w:rsidRPr="0039190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391904" w:rsidRPr="00391904">
        <w:rPr>
          <w:color w:val="000000"/>
          <w:sz w:val="24"/>
          <w:szCs w:val="24"/>
        </w:rPr>
        <w:t>Справка о перечне и годовых объемах выполнения аналогичных договоров (форма 6</w:t>
      </w:r>
      <w:r w:rsidR="00391904" w:rsidRPr="0039190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39190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Состав/Описание</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Наличие сертификата</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lastRenderedPageBreak/>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29" w:name="_Ref86826666"/>
      <w:bookmarkStart w:id="30" w:name="_Toc90385112"/>
      <w:bookmarkStart w:id="31"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2" w:name="_Toc90385113"/>
      <w:bookmarkEnd w:id="29"/>
      <w:bookmarkEnd w:id="30"/>
      <w:bookmarkEnd w:id="31"/>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2"/>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391904">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3" w:name="_Toc90385114"/>
      <w:bookmarkStart w:id="34"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3"/>
      <w:bookmarkEnd w:id="34"/>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5" w:name="_Ref89649494"/>
      <w:bookmarkStart w:id="36"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CC6391" w:rsidRDefault="00B620AF" w:rsidP="00FF6AB5">
      <w:pPr>
        <w:pStyle w:val="21"/>
        <w:spacing w:line="276" w:lineRule="auto"/>
        <w:rPr>
          <w:sz w:val="24"/>
          <w:szCs w:val="24"/>
        </w:rPr>
      </w:pPr>
      <w:bookmarkStart w:id="43"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4" w:name="_Toc90385119"/>
      <w:bookmarkEnd w:id="37"/>
      <w:bookmarkEnd w:id="38"/>
      <w:bookmarkEnd w:id="39"/>
      <w:bookmarkEnd w:id="4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0"/>
    <w:bookmarkEnd w:id="41"/>
    <w:bookmarkEnd w:id="4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5"/>
      <w:bookmarkEnd w:id="46"/>
      <w:bookmarkEnd w:id="4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8"/>
      <w:bookmarkEnd w:id="49"/>
      <w:bookmarkEnd w:id="50"/>
      <w:bookmarkEnd w:id="51"/>
      <w:bookmarkEnd w:id="5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3" w:name="_Toc423378614"/>
      <w:bookmarkStart w:id="54" w:name="_Toc423421117"/>
      <w:r w:rsidRPr="00CC6391">
        <w:rPr>
          <w:sz w:val="24"/>
          <w:szCs w:val="24"/>
        </w:rPr>
        <w:br w:type="page"/>
      </w:r>
      <w:r w:rsidR="0089186F" w:rsidRPr="00CC6391">
        <w:rPr>
          <w:b/>
          <w:sz w:val="24"/>
          <w:szCs w:val="24"/>
        </w:rPr>
        <w:lastRenderedPageBreak/>
        <w:t>Инструкции по заполнению</w:t>
      </w:r>
      <w:bookmarkEnd w:id="53"/>
      <w:bookmarkEnd w:id="5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5"/>
      <w:bookmarkEnd w:id="56"/>
      <w:bookmarkEnd w:id="57"/>
      <w:bookmarkEnd w:id="58"/>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59" w:name="_Ref55336389"/>
      <w:bookmarkStart w:id="60" w:name="_Toc57314677"/>
      <w:bookmarkStart w:id="6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2" w:name="_Toc207796007"/>
      <w:bookmarkStart w:id="63" w:name="_Toc423378617"/>
      <w:bookmarkStart w:id="64"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2"/>
      <w:bookmarkEnd w:id="63"/>
      <w:bookmarkEnd w:id="6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5" w:name="_Ref209512344"/>
      <w:bookmarkStart w:id="66"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9"/>
      <w:bookmarkEnd w:id="60"/>
      <w:bookmarkEnd w:id="61"/>
      <w:bookmarkEnd w:id="65"/>
      <w:bookmarkEnd w:id="66"/>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7" w:name="_Toc423378620"/>
      <w:bookmarkStart w:id="68"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7"/>
      <w:bookmarkEnd w:id="68"/>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9"/>
      <w:bookmarkEnd w:id="70"/>
      <w:bookmarkEnd w:id="71"/>
      <w:bookmarkEnd w:id="72"/>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3" w:name="_Toc423378623"/>
      <w:bookmarkStart w:id="74" w:name="_Toc423421126"/>
      <w:r w:rsidRPr="00CC6391">
        <w:rPr>
          <w:b/>
          <w:sz w:val="24"/>
          <w:szCs w:val="24"/>
        </w:rPr>
        <w:lastRenderedPageBreak/>
        <w:t>Инструкции по заполнению</w:t>
      </w:r>
      <w:bookmarkEnd w:id="73"/>
      <w:bookmarkEnd w:id="7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5" w:name="_Ref285092299"/>
      <w:bookmarkStart w:id="76"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5"/>
      <w:bookmarkEnd w:id="76"/>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7"/>
      <w:bookmarkEnd w:id="78"/>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9" w:name="_Toc428967887"/>
      <w:r w:rsidRPr="000E2B07">
        <w:rPr>
          <w:rFonts w:ascii="Times New Roman" w:hAnsi="Times New Roman"/>
          <w:sz w:val="28"/>
          <w:szCs w:val="28"/>
        </w:rPr>
        <w:lastRenderedPageBreak/>
        <w:t>ПРОЕКТ  ДОГОВОРА (с приложениями)</w:t>
      </w:r>
      <w:bookmarkEnd w:id="79"/>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0"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0"/>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5"/>
      <w:footerReference w:type="default" r:id="rId16"/>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3B7" w:rsidRDefault="004053B7">
      <w:r>
        <w:separator/>
      </w:r>
    </w:p>
  </w:endnote>
  <w:endnote w:type="continuationSeparator" w:id="0">
    <w:p w:rsidR="004053B7" w:rsidRDefault="0040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CA6DB8" w:rsidRDefault="00CA6DB8">
        <w:pPr>
          <w:pStyle w:val="af0"/>
          <w:jc w:val="right"/>
        </w:pPr>
        <w:r>
          <w:fldChar w:fldCharType="begin"/>
        </w:r>
        <w:r>
          <w:instrText xml:space="preserve"> PAGE   \* MERGEFORMAT </w:instrText>
        </w:r>
        <w:r>
          <w:fldChar w:fldCharType="separate"/>
        </w:r>
        <w:r w:rsidR="00391904">
          <w:rPr>
            <w:noProof/>
          </w:rPr>
          <w:t>8</w:t>
        </w:r>
        <w:r>
          <w:rPr>
            <w:noProof/>
          </w:rPr>
          <w:fldChar w:fldCharType="end"/>
        </w:r>
      </w:p>
    </w:sdtContent>
  </w:sdt>
  <w:p w:rsidR="00CA6DB8" w:rsidRDefault="00CA6DB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3B7" w:rsidRDefault="004053B7">
      <w:r>
        <w:separator/>
      </w:r>
    </w:p>
  </w:footnote>
  <w:footnote w:type="continuationSeparator" w:id="0">
    <w:p w:rsidR="004053B7" w:rsidRDefault="0040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DB8" w:rsidRPr="00F01080" w:rsidRDefault="00CA6DB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 w:numId="39">
    <w:abstractNumId w:val="28"/>
    <w:lvlOverride w:ilvl="0">
      <w:startOverride w:val="4"/>
    </w:lvlOverride>
    <w:lvlOverride w:ilvl="1">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2B2C"/>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6EA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07B"/>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2D1"/>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4C9"/>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3F6D"/>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0FB4"/>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904"/>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08B2"/>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3B7"/>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17773"/>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46F"/>
    <w:rsid w:val="00567C26"/>
    <w:rsid w:val="00570CA2"/>
    <w:rsid w:val="00570FDC"/>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C764C"/>
    <w:rsid w:val="005D0360"/>
    <w:rsid w:val="005D0947"/>
    <w:rsid w:val="005D1129"/>
    <w:rsid w:val="005D1605"/>
    <w:rsid w:val="005D3E49"/>
    <w:rsid w:val="005D50D4"/>
    <w:rsid w:val="005D69E7"/>
    <w:rsid w:val="005D722D"/>
    <w:rsid w:val="005D7ADE"/>
    <w:rsid w:val="005E023B"/>
    <w:rsid w:val="005E063D"/>
    <w:rsid w:val="005E091D"/>
    <w:rsid w:val="005E1955"/>
    <w:rsid w:val="005E1ADF"/>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1D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0F1"/>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77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4B0C"/>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568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368"/>
    <w:rsid w:val="00954C2A"/>
    <w:rsid w:val="00954E65"/>
    <w:rsid w:val="00955DF5"/>
    <w:rsid w:val="0096073C"/>
    <w:rsid w:val="0096135C"/>
    <w:rsid w:val="00963664"/>
    <w:rsid w:val="00964BE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761"/>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A7A"/>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086E"/>
    <w:rsid w:val="00B4139A"/>
    <w:rsid w:val="00B422DA"/>
    <w:rsid w:val="00B4257F"/>
    <w:rsid w:val="00B425FF"/>
    <w:rsid w:val="00B42BEA"/>
    <w:rsid w:val="00B433D4"/>
    <w:rsid w:val="00B4368D"/>
    <w:rsid w:val="00B4385D"/>
    <w:rsid w:val="00B4689E"/>
    <w:rsid w:val="00B4767B"/>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86"/>
    <w:rsid w:val="00C14EF1"/>
    <w:rsid w:val="00C14FC0"/>
    <w:rsid w:val="00C15594"/>
    <w:rsid w:val="00C1592F"/>
    <w:rsid w:val="00C15ECD"/>
    <w:rsid w:val="00C17192"/>
    <w:rsid w:val="00C200E5"/>
    <w:rsid w:val="00C24A4F"/>
    <w:rsid w:val="00C24D19"/>
    <w:rsid w:val="00C24E93"/>
    <w:rsid w:val="00C257CD"/>
    <w:rsid w:val="00C2583B"/>
    <w:rsid w:val="00C262F9"/>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6DB8"/>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956"/>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14B1"/>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4F9"/>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5C3"/>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1949"/>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1D85EE"/>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07979281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Ryabkova_G@unipro.energy"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9E89F4-BEA8-4F0F-AAA6-D1256D73A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3850</Words>
  <Characters>29730</Characters>
  <Application>Microsoft Office Word</Application>
  <DocSecurity>0</DocSecurity>
  <Lines>247</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33513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2019-11-07T06:28:00Z</cp:lastPrinted>
  <dcterms:created xsi:type="dcterms:W3CDTF">2019-11-07T06:28:00Z</dcterms:created>
  <dcterms:modified xsi:type="dcterms:W3CDTF">2019-11-07T06:28:00Z</dcterms:modified>
</cp:coreProperties>
</file>